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D1FA" w14:textId="2A138787" w:rsidR="005E2E9C" w:rsidRPr="007B651B" w:rsidRDefault="005E2E9C" w:rsidP="007B651B">
      <w:pPr>
        <w:jc w:val="center"/>
        <w:rPr>
          <w:rFonts w:ascii="Times New Roman" w:hAnsi="Times New Roman" w:cs="Times New Roman"/>
          <w:b/>
          <w:bCs/>
        </w:rPr>
      </w:pPr>
      <w:r w:rsidRPr="007B651B">
        <w:rPr>
          <w:rFonts w:ascii="Times New Roman" w:hAnsi="Times New Roman" w:cs="Times New Roman"/>
          <w:b/>
          <w:bCs/>
        </w:rPr>
        <w:t>MIÉRT OLVASUNK? – NÉZŐP</w:t>
      </w:r>
      <w:r w:rsidR="00A26017">
        <w:rPr>
          <w:rFonts w:ascii="Times New Roman" w:hAnsi="Times New Roman" w:cs="Times New Roman"/>
          <w:b/>
          <w:bCs/>
        </w:rPr>
        <w:t>O</w:t>
      </w:r>
      <w:r w:rsidRPr="007B651B">
        <w:rPr>
          <w:rFonts w:ascii="Times New Roman" w:hAnsi="Times New Roman" w:cs="Times New Roman"/>
          <w:b/>
          <w:bCs/>
        </w:rPr>
        <w:t>NTVÁLTÁSOK</w:t>
      </w:r>
    </w:p>
    <w:p w14:paraId="14EDAF4D" w14:textId="6AEB46E3" w:rsidR="007B651B" w:rsidRDefault="007B651B" w:rsidP="00D25309">
      <w:pPr>
        <w:jc w:val="center"/>
        <w:rPr>
          <w:rFonts w:ascii="Times New Roman" w:hAnsi="Times New Roman" w:cs="Times New Roman"/>
          <w:b/>
          <w:bCs/>
        </w:rPr>
      </w:pPr>
      <w:r w:rsidRPr="007B651B">
        <w:rPr>
          <w:rFonts w:ascii="Times New Roman" w:hAnsi="Times New Roman" w:cs="Times New Roman"/>
          <w:b/>
          <w:bCs/>
        </w:rPr>
        <w:t xml:space="preserve">Foglalkozásterv Anna </w:t>
      </w:r>
      <w:proofErr w:type="spellStart"/>
      <w:r w:rsidRPr="007B651B">
        <w:rPr>
          <w:rFonts w:ascii="Times New Roman" w:hAnsi="Times New Roman" w:cs="Times New Roman"/>
          <w:b/>
          <w:bCs/>
        </w:rPr>
        <w:t>Woltz</w:t>
      </w:r>
      <w:proofErr w:type="spellEnd"/>
      <w:r w:rsidRPr="007B651B">
        <w:rPr>
          <w:rFonts w:ascii="Times New Roman" w:hAnsi="Times New Roman" w:cs="Times New Roman"/>
          <w:b/>
          <w:bCs/>
        </w:rPr>
        <w:t xml:space="preserve"> Holnap csillagnap című regényéhez</w:t>
      </w:r>
      <w:r>
        <w:rPr>
          <w:rFonts w:ascii="Times New Roman" w:hAnsi="Times New Roman" w:cs="Times New Roman"/>
          <w:b/>
          <w:bCs/>
        </w:rPr>
        <w:t xml:space="preserve"> – felső tagozat</w:t>
      </w:r>
    </w:p>
    <w:p w14:paraId="7AF7AD17" w14:textId="0D1C6FF9" w:rsidR="00A265B3" w:rsidRPr="00A265B3" w:rsidRDefault="006B3FFA" w:rsidP="00D253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7005104" wp14:editId="46E974FC">
            <wp:extent cx="2857500" cy="714375"/>
            <wp:effectExtent l="0" t="0" r="0" b="9525"/>
            <wp:docPr id="1584971781" name="Kép 1" descr="A képen szöveg, Betűtípus, Acélkék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71781" name="Kép 1" descr="A képen szöveg, Betűtípus, Acélkék, szimbólum látható&#10;&#10;Előfordulhat, hogy az AI által létrehozott tartalom helytele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7605"/>
      </w:tblGrid>
      <w:tr w:rsidR="005E2E9C" w:rsidRPr="007B651B" w14:paraId="172C19A8" w14:textId="77777777" w:rsidTr="007E31A6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33EDB4" w14:textId="77777777" w:rsidR="005E2E9C" w:rsidRPr="007B651B" w:rsidRDefault="005E2E9C" w:rsidP="007E31A6">
            <w:pPr>
              <w:pStyle w:val="Standard"/>
              <w:rPr>
                <w:rFonts w:ascii="Times New Roman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szerz</w:t>
            </w:r>
            <w:r w:rsidRPr="007B651B">
              <w:rPr>
                <w:rFonts w:ascii="Times New Roman" w:eastAsia="Calibri" w:hAnsi="Times New Roman" w:cs="Times New Roman"/>
              </w:rPr>
              <w:t>ő(k)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3317FC" w14:textId="7CB6F4F9" w:rsidR="005E2E9C" w:rsidRPr="007B651B" w:rsidRDefault="00DF04E3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 xml:space="preserve">Anna </w:t>
            </w:r>
            <w:proofErr w:type="spellStart"/>
            <w:r w:rsidRPr="007B651B">
              <w:rPr>
                <w:rFonts w:ascii="Times New Roman" w:eastAsia="Calibri" w:hAnsi="Times New Roman" w:cs="Times New Roman"/>
              </w:rPr>
              <w:t>Woltz</w:t>
            </w:r>
            <w:proofErr w:type="spellEnd"/>
            <w:r w:rsidR="00A265B3">
              <w:rPr>
                <w:rFonts w:ascii="Times New Roman" w:eastAsia="Calibri" w:hAnsi="Times New Roman" w:cs="Times New Roman"/>
              </w:rPr>
              <w:t xml:space="preserve"> (ford.: </w:t>
            </w:r>
            <w:proofErr w:type="spellStart"/>
            <w:r w:rsidR="00A265B3">
              <w:rPr>
                <w:rFonts w:ascii="Times New Roman" w:eastAsia="Calibri" w:hAnsi="Times New Roman" w:cs="Times New Roman"/>
              </w:rPr>
              <w:t>Rádai</w:t>
            </w:r>
            <w:proofErr w:type="spellEnd"/>
            <w:r w:rsidR="00A265B3">
              <w:rPr>
                <w:rFonts w:ascii="Times New Roman" w:eastAsia="Calibri" w:hAnsi="Times New Roman" w:cs="Times New Roman"/>
              </w:rPr>
              <w:t xml:space="preserve"> Andrea)</w:t>
            </w:r>
          </w:p>
        </w:tc>
      </w:tr>
      <w:tr w:rsidR="005E2E9C" w:rsidRPr="007B651B" w14:paraId="3A0A8790" w14:textId="77777777" w:rsidTr="007E31A6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1E10638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cím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B85110" w14:textId="65B0950B" w:rsidR="005E2E9C" w:rsidRPr="007B651B" w:rsidRDefault="00DF04E3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Holnap csillagnap</w:t>
            </w:r>
          </w:p>
        </w:tc>
      </w:tr>
      <w:tr w:rsidR="005E2E9C" w:rsidRPr="007B651B" w14:paraId="1212CAB5" w14:textId="77777777" w:rsidTr="007E31A6">
        <w:trPr>
          <w:trHeight w:val="27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0FF745C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évfolyam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1FB295" w14:textId="3A70B972" w:rsidR="005E2E9C" w:rsidRPr="007B651B" w:rsidRDefault="00DF04E3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5-6. évfolyam</w:t>
            </w:r>
          </w:p>
        </w:tc>
      </w:tr>
      <w:tr w:rsidR="005E2E9C" w:rsidRPr="007B651B" w14:paraId="42E9BF8E" w14:textId="77777777" w:rsidTr="007E31A6">
        <w:trPr>
          <w:trHeight w:val="255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5F74DA7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tantárgy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B6AFFF2" w14:textId="77777777" w:rsidR="005E2E9C" w:rsidRPr="007B651B" w:rsidRDefault="005E2E9C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Magyar irodalom</w:t>
            </w:r>
          </w:p>
        </w:tc>
      </w:tr>
      <w:tr w:rsidR="005E2E9C" w:rsidRPr="007B651B" w14:paraId="79A2C41F" w14:textId="77777777" w:rsidTr="007E31A6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1C667FDB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Tanár (+ iskola)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2343C329" w14:textId="77777777" w:rsidR="005E2E9C" w:rsidRPr="007B651B" w:rsidRDefault="005E2E9C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Vinczellér Katalin (Veres Pálné Gimnázium)</w:t>
            </w:r>
          </w:p>
        </w:tc>
      </w:tr>
      <w:tr w:rsidR="005E2E9C" w:rsidRPr="007B651B" w14:paraId="603F8891" w14:textId="77777777" w:rsidTr="007E31A6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744ADD5C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Segédanyagok típusai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4804EC70" w14:textId="77777777" w:rsidR="005E2E9C" w:rsidRPr="007B651B" w:rsidRDefault="007B651B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bevezető miniesszé</w:t>
            </w:r>
          </w:p>
          <w:p w14:paraId="771AF540" w14:textId="7D97B7BA" w:rsidR="007B651B" w:rsidRPr="007B651B" w:rsidRDefault="007B651B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foglalkozásterv</w:t>
            </w:r>
          </w:p>
        </w:tc>
      </w:tr>
      <w:tr w:rsidR="005E2E9C" w:rsidRPr="007B651B" w14:paraId="793075C0" w14:textId="77777777" w:rsidTr="007E31A6">
        <w:trPr>
          <w:trHeight w:val="270"/>
        </w:trPr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067074F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Kapcsolódó linkek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0B901301" w14:textId="457F6233" w:rsidR="005E2E9C" w:rsidRDefault="00D25309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hyperlink r:id="rId7" w:history="1">
              <w:r w:rsidRPr="00696B4D">
                <w:rPr>
                  <w:rStyle w:val="Hiperhivatkozs"/>
                  <w:rFonts w:ascii="Times New Roman" w:eastAsia="Calibri" w:hAnsi="Times New Roman" w:cs="Times New Roman"/>
                </w:rPr>
                <w:t>https://www.pagony.hu/cikkek/uveggolyo-konyvek-pagony-mi-ez-a-felhajtas-az-olvasas-korul</w:t>
              </w:r>
            </w:hyperlink>
          </w:p>
          <w:p w14:paraId="1B6B7C2F" w14:textId="4330B772" w:rsidR="00D25309" w:rsidRDefault="00FF7B90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hyperlink r:id="rId8" w:history="1">
              <w:r w:rsidRPr="00696B4D">
                <w:rPr>
                  <w:rStyle w:val="Hiperhivatkozs"/>
                  <w:rFonts w:ascii="Times New Roman" w:eastAsia="Calibri" w:hAnsi="Times New Roman" w:cs="Times New Roman"/>
                </w:rPr>
                <w:t>https://moly.hu/konyvek/anna-woltz-holnap-csillagnap</w:t>
              </w:r>
            </w:hyperlink>
          </w:p>
          <w:p w14:paraId="05658B5B" w14:textId="47C68C89" w:rsidR="00FF7B90" w:rsidRDefault="00FF7B90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hyperlink r:id="rId9" w:history="1">
              <w:r w:rsidRPr="00696B4D">
                <w:rPr>
                  <w:rStyle w:val="Hiperhivatkozs"/>
                  <w:rFonts w:ascii="Times New Roman" w:eastAsia="Calibri" w:hAnsi="Times New Roman" w:cs="Times New Roman"/>
                </w:rPr>
                <w:t>https://www.pagony.hu/cikkek/anna-woltz-regenyei-holland-ifjusagi-irodalom-szemle-abszolut-konyvek-tilos-az-a</w:t>
              </w:r>
            </w:hyperlink>
          </w:p>
          <w:p w14:paraId="3135D4C6" w14:textId="77777777" w:rsidR="005E2E9C" w:rsidRPr="007B651B" w:rsidRDefault="005E2E9C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</w:p>
        </w:tc>
      </w:tr>
      <w:tr w:rsidR="005E2E9C" w:rsidRPr="007B651B" w14:paraId="687B100E" w14:textId="77777777" w:rsidTr="007E31A6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532242CB" w14:textId="77777777" w:rsidR="005E2E9C" w:rsidRPr="007B651B" w:rsidRDefault="005E2E9C" w:rsidP="007E31A6">
            <w:pPr>
              <w:pStyle w:val="Standard"/>
              <w:rPr>
                <w:rFonts w:ascii="Times New Roman" w:eastAsia="Liberation Serif" w:hAnsi="Times New Roman" w:cs="Times New Roman"/>
              </w:rPr>
            </w:pPr>
            <w:r w:rsidRPr="007B651B">
              <w:rPr>
                <w:rFonts w:ascii="Times New Roman" w:eastAsia="Liberation Serif" w:hAnsi="Times New Roman" w:cs="Times New Roman"/>
              </w:rPr>
              <w:t>Tantárgyi kapcsolódások</w:t>
            </w:r>
          </w:p>
        </w:tc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14:paraId="64694787" w14:textId="77777777" w:rsidR="005E2E9C" w:rsidRPr="007B651B" w:rsidRDefault="005E2E9C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Etika</w:t>
            </w:r>
          </w:p>
          <w:p w14:paraId="35E9E175" w14:textId="77777777" w:rsidR="005E2E9C" w:rsidRPr="007B651B" w:rsidRDefault="005E2E9C" w:rsidP="007E31A6">
            <w:pPr>
              <w:pStyle w:val="Standard"/>
              <w:rPr>
                <w:rFonts w:ascii="Times New Roman" w:eastAsia="Calibri" w:hAnsi="Times New Roman" w:cs="Times New Roman"/>
              </w:rPr>
            </w:pPr>
            <w:r w:rsidRPr="007B651B">
              <w:rPr>
                <w:rFonts w:ascii="Times New Roman" w:eastAsia="Calibri" w:hAnsi="Times New Roman" w:cs="Times New Roman"/>
              </w:rPr>
              <w:t>Osztályfőnöki</w:t>
            </w:r>
          </w:p>
        </w:tc>
      </w:tr>
    </w:tbl>
    <w:p w14:paraId="5052026D" w14:textId="77777777" w:rsidR="005E2E9C" w:rsidRPr="007B651B" w:rsidRDefault="005E2E9C" w:rsidP="005E2E9C">
      <w:pPr>
        <w:jc w:val="center"/>
        <w:rPr>
          <w:rFonts w:ascii="Times New Roman" w:hAnsi="Times New Roman" w:cs="Times New Roman"/>
        </w:rPr>
      </w:pPr>
    </w:p>
    <w:p w14:paraId="0814F14A" w14:textId="54A27F2E" w:rsidR="007B651B" w:rsidRDefault="007B651B" w:rsidP="007B651B">
      <w:pPr>
        <w:rPr>
          <w:rFonts w:ascii="Times New Roman" w:hAnsi="Times New Roman" w:cs="Times New Roman"/>
        </w:rPr>
      </w:pPr>
      <w:r w:rsidRPr="007B651B">
        <w:rPr>
          <w:rFonts w:ascii="Times New Roman" w:hAnsi="Times New Roman" w:cs="Times New Roman"/>
        </w:rPr>
        <w:t>A cím első felében feltett kérdésre nagyon sokféle választ lehet adni. A második fele azonban kijelöl egy irányt. A könyvek, történetek természetesen nemcsak arra valók, hogy segítségükkel új információkat szerezzünk vagy hogy „egyszerűen csak” szórakoztassanak minket. A világ és önmagunk megismerésének nagyon fontos médiumai, és ehhez a szűkítéshez kapcsolódik, hogy egy jól elbeszélt, egyszerre mindennapi és váratlan fordulatokkal teli történet hogyan változtatja meg, jó esetben explicit didaktikus szándék nélkül, a nézőpontunkat. Hogyan segít abban egy könyv, hogy képesek legyünk egy-egy jelenségre más perspektívából tekinteni, felülírni, de legalább is módosítani, amit és ahogy addig gondoltunk.</w:t>
      </w:r>
    </w:p>
    <w:p w14:paraId="6C139D8A" w14:textId="2C1DBD72" w:rsidR="003A2924" w:rsidRDefault="003A2924" w:rsidP="007B651B">
      <w:pPr>
        <w:rPr>
          <w:rFonts w:ascii="Times New Roman" w:hAnsi="Times New Roman" w:cs="Times New Roman"/>
        </w:rPr>
      </w:pPr>
      <w:r w:rsidRPr="00FF7B90">
        <w:rPr>
          <w:rFonts w:ascii="Times New Roman" w:hAnsi="Times New Roman" w:cs="Times New Roman"/>
          <w:b/>
          <w:bCs/>
        </w:rPr>
        <w:t xml:space="preserve">Anna </w:t>
      </w:r>
      <w:proofErr w:type="spellStart"/>
      <w:r w:rsidRPr="00FF7B90">
        <w:rPr>
          <w:rFonts w:ascii="Times New Roman" w:hAnsi="Times New Roman" w:cs="Times New Roman"/>
          <w:b/>
          <w:bCs/>
        </w:rPr>
        <w:t>Woltz</w:t>
      </w:r>
      <w:proofErr w:type="spellEnd"/>
      <w:r>
        <w:rPr>
          <w:rFonts w:ascii="Times New Roman" w:hAnsi="Times New Roman" w:cs="Times New Roman"/>
        </w:rPr>
        <w:t xml:space="preserve"> kisregényének feldolgozása két csomópont köré épül.</w:t>
      </w:r>
    </w:p>
    <w:p w14:paraId="7D02F8F1" w14:textId="6188C990" w:rsidR="003A2924" w:rsidRDefault="003A2924" w:rsidP="007B6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egyik maga a történet, amely egy olyan konfliktushelyzetet </w:t>
      </w:r>
      <w:proofErr w:type="spellStart"/>
      <w:r>
        <w:rPr>
          <w:rFonts w:ascii="Times New Roman" w:hAnsi="Times New Roman" w:cs="Times New Roman"/>
        </w:rPr>
        <w:t>dolgoz</w:t>
      </w:r>
      <w:proofErr w:type="spellEnd"/>
      <w:r>
        <w:rPr>
          <w:rFonts w:ascii="Times New Roman" w:hAnsi="Times New Roman" w:cs="Times New Roman"/>
        </w:rPr>
        <w:t xml:space="preserve"> fel, ami sok diák számára ismerős lehet. Ez pedig egy közösség,</w:t>
      </w:r>
      <w:r w:rsidR="004F1AB3">
        <w:rPr>
          <w:rFonts w:ascii="Times New Roman" w:hAnsi="Times New Roman" w:cs="Times New Roman"/>
        </w:rPr>
        <w:t xml:space="preserve"> például</w:t>
      </w:r>
      <w:r>
        <w:rPr>
          <w:rFonts w:ascii="Times New Roman" w:hAnsi="Times New Roman" w:cs="Times New Roman"/>
        </w:rPr>
        <w:t xml:space="preserve"> az osztály előtt történő megszólalástól való szorongás. A történet felvezetése félrevezető is lehet, hiszen az első négy rész után még egy egészen másféle folytatást vár</w:t>
      </w:r>
      <w:r w:rsidR="00FF7B90"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</w:rPr>
        <w:t xml:space="preserve">nk. Azonban </w:t>
      </w:r>
      <w:r>
        <w:rPr>
          <w:rFonts w:ascii="Times New Roman" w:hAnsi="Times New Roman" w:cs="Times New Roman"/>
          <w:b/>
          <w:bCs/>
          <w:color w:val="0070C0"/>
        </w:rPr>
        <w:t xml:space="preserve">A háromlábú pók </w:t>
      </w:r>
      <w:r>
        <w:rPr>
          <w:rFonts w:ascii="Times New Roman" w:hAnsi="Times New Roman" w:cs="Times New Roman"/>
        </w:rPr>
        <w:t xml:space="preserve">című fejezettől új irányt vesz a cselekmény. A főszereplő-elbeszélő, miközben fokozatosan megérti a szomszédjukba költözött fiú problémáját, olyan élményeket él át, amelyek elgondolkodtatják, új perspektívát nyitnak meg az ő számára is. </w:t>
      </w:r>
      <w:r w:rsidR="003A1566">
        <w:rPr>
          <w:rFonts w:ascii="Times New Roman" w:hAnsi="Times New Roman" w:cs="Times New Roman"/>
        </w:rPr>
        <w:t>És részben ezek hatására megtalálja a megoldást a fiú szorongásának feloldására.</w:t>
      </w:r>
    </w:p>
    <w:p w14:paraId="6EFA10F3" w14:textId="2A51240A" w:rsidR="00D47C90" w:rsidRDefault="003A1566" w:rsidP="007B6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másik csomópont a képszerű, többértelmű nyelvhasználat. Az elbeszélő </w:t>
      </w:r>
      <w:r w:rsidR="001F5A32">
        <w:rPr>
          <w:rFonts w:ascii="Times New Roman" w:hAnsi="Times New Roman" w:cs="Times New Roman"/>
        </w:rPr>
        <w:t>és</w:t>
      </w:r>
      <w:r>
        <w:rPr>
          <w:rFonts w:ascii="Times New Roman" w:hAnsi="Times New Roman" w:cs="Times New Roman"/>
        </w:rPr>
        <w:t xml:space="preserve"> Félix, a másik főszereplő többször él olyan képszerű kifejezésekkel, amelyek egy – egy helyzet vagy élmény </w:t>
      </w:r>
      <w:r>
        <w:rPr>
          <w:rFonts w:ascii="Times New Roman" w:hAnsi="Times New Roman" w:cs="Times New Roman"/>
        </w:rPr>
        <w:lastRenderedPageBreak/>
        <w:t>többértelműségét érzékeltetik. A szakaszos szövegolvasáshoz kapcsolódó feldolgozó kérdések egy része ezeknek a képi megfogalmazásoknak a történetbe illeszkedő felfejtésére vonatkozik.</w:t>
      </w:r>
    </w:p>
    <w:p w14:paraId="19A4D335" w14:textId="77777777" w:rsidR="00D25309" w:rsidRDefault="00D25309" w:rsidP="007B651B">
      <w:pPr>
        <w:rPr>
          <w:rFonts w:ascii="Times New Roman" w:hAnsi="Times New Roman" w:cs="Times New Roman"/>
        </w:rPr>
      </w:pPr>
    </w:p>
    <w:p w14:paraId="1C99552E" w14:textId="2B9F579D" w:rsidR="003A1566" w:rsidRDefault="00783BFF" w:rsidP="007B65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könyvből színpadi adaptáció </w:t>
      </w:r>
      <w:r w:rsidR="00D25309">
        <w:rPr>
          <w:rFonts w:ascii="Times New Roman" w:hAnsi="Times New Roman" w:cs="Times New Roman"/>
        </w:rPr>
        <w:t xml:space="preserve">is készült, amely </w:t>
      </w:r>
      <w:r>
        <w:rPr>
          <w:rFonts w:ascii="Times New Roman" w:hAnsi="Times New Roman" w:cs="Times New Roman"/>
        </w:rPr>
        <w:t>a Jurányi ház Mese habbal sorozatá</w:t>
      </w:r>
      <w:r w:rsidR="00D25309">
        <w:rPr>
          <w:rFonts w:ascii="Times New Roman" w:hAnsi="Times New Roman" w:cs="Times New Roman"/>
        </w:rPr>
        <w:t>nak része:</w:t>
      </w:r>
    </w:p>
    <w:p w14:paraId="26D0F685" w14:textId="71447938" w:rsidR="00D25309" w:rsidRDefault="00D25309" w:rsidP="007B651B">
      <w:pPr>
        <w:rPr>
          <w:rFonts w:ascii="Times New Roman" w:hAnsi="Times New Roman" w:cs="Times New Roman"/>
        </w:rPr>
      </w:pPr>
      <w:hyperlink r:id="rId10" w:history="1">
        <w:r w:rsidRPr="00696B4D">
          <w:rPr>
            <w:rStyle w:val="Hiperhivatkozs"/>
            <w:rFonts w:ascii="Times New Roman" w:hAnsi="Times New Roman" w:cs="Times New Roman"/>
          </w:rPr>
          <w:t>https://juranyihaz.hu/hu/eloadas/holnapcsillagnap</w:t>
        </w:r>
      </w:hyperlink>
    </w:p>
    <w:p w14:paraId="05D712FD" w14:textId="05E05BCB" w:rsidR="00D25309" w:rsidRDefault="00D25309" w:rsidP="007B651B">
      <w:pPr>
        <w:rPr>
          <w:rFonts w:ascii="Times New Roman" w:hAnsi="Times New Roman" w:cs="Times New Roman"/>
        </w:rPr>
      </w:pPr>
      <w:hyperlink r:id="rId11" w:history="1">
        <w:r w:rsidRPr="00696B4D">
          <w:rPr>
            <w:rStyle w:val="Hiperhivatkozs"/>
            <w:rFonts w:ascii="Times New Roman" w:hAnsi="Times New Roman" w:cs="Times New Roman"/>
          </w:rPr>
          <w:t>https://szinhaz.online/uj-mese-es-ifjusagi-eloadasokkal-jelentkeznek-gyori-hanna-a-pagony-szerkesztoje-es-rozgonyi-kulcsar-viktoria-valaszolt/</w:t>
        </w:r>
      </w:hyperlink>
    </w:p>
    <w:p w14:paraId="4B90924C" w14:textId="77777777" w:rsidR="00783BFF" w:rsidRDefault="00783BFF" w:rsidP="007B651B">
      <w:pPr>
        <w:rPr>
          <w:rFonts w:ascii="Times New Roman" w:hAnsi="Times New Roman" w:cs="Times New Roman"/>
        </w:rPr>
      </w:pPr>
    </w:p>
    <w:p w14:paraId="15F9EE8A" w14:textId="3275A0B7" w:rsidR="007B651B" w:rsidRDefault="00506F80" w:rsidP="00506F80">
      <w:pPr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Ráhangolódás</w:t>
      </w:r>
      <w:proofErr w:type="spellEnd"/>
    </w:p>
    <w:p w14:paraId="5E641D37" w14:textId="4552737C" w:rsidR="00D47C90" w:rsidRDefault="00D47C90" w:rsidP="00D47C9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Gondoltál már arra,</w:t>
      </w:r>
      <w:r w:rsidR="00FF7B90">
        <w:rPr>
          <w:rFonts w:ascii="Times New Roman" w:hAnsi="Times New Roman" w:cs="Times New Roman"/>
        </w:rPr>
        <w:t xml:space="preserve"> mi mindenből áll egy fordító munkája</w:t>
      </w:r>
      <w:r>
        <w:rPr>
          <w:rFonts w:ascii="Times New Roman" w:hAnsi="Times New Roman" w:cs="Times New Roman"/>
        </w:rPr>
        <w:t xml:space="preserve">? Olvassátok el a kisregény fordítójának, </w:t>
      </w:r>
      <w:proofErr w:type="spellStart"/>
      <w:r>
        <w:rPr>
          <w:rFonts w:ascii="Times New Roman" w:hAnsi="Times New Roman" w:cs="Times New Roman"/>
        </w:rPr>
        <w:t>Rádai</w:t>
      </w:r>
      <w:proofErr w:type="spellEnd"/>
      <w:r>
        <w:rPr>
          <w:rFonts w:ascii="Times New Roman" w:hAnsi="Times New Roman" w:cs="Times New Roman"/>
        </w:rPr>
        <w:t xml:space="preserve"> Andreának a könyv végén található írását! Miért mondhatja m</w:t>
      </w:r>
      <w:r w:rsidR="003A156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gáról, hogy ő szövegfeltaláló? </w:t>
      </w:r>
    </w:p>
    <w:p w14:paraId="24715AC5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334C5424" w14:textId="77777777" w:rsidR="00D47C90" w:rsidRPr="004F1AB3" w:rsidRDefault="00D47C90" w:rsidP="00D47C90">
      <w:pPr>
        <w:pStyle w:val="Listaszerbekezds"/>
        <w:rPr>
          <w:rFonts w:ascii="Times New Roman" w:hAnsi="Times New Roman" w:cs="Times New Roman"/>
          <w:i/>
          <w:iCs/>
        </w:rPr>
      </w:pPr>
      <w:r w:rsidRPr="004F1AB3">
        <w:rPr>
          <w:rFonts w:ascii="Times New Roman" w:hAnsi="Times New Roman" w:cs="Times New Roman"/>
          <w:b/>
          <w:bCs/>
          <w:i/>
          <w:iCs/>
          <w:color w:val="FFC000"/>
        </w:rPr>
        <w:t xml:space="preserve">Sziasztok, </w:t>
      </w:r>
      <w:proofErr w:type="spellStart"/>
      <w:r w:rsidRPr="004F1AB3">
        <w:rPr>
          <w:rFonts w:ascii="Times New Roman" w:hAnsi="Times New Roman" w:cs="Times New Roman"/>
          <w:b/>
          <w:bCs/>
          <w:i/>
          <w:iCs/>
          <w:color w:val="FFC000"/>
        </w:rPr>
        <w:t>Rádai</w:t>
      </w:r>
      <w:proofErr w:type="spellEnd"/>
      <w:r w:rsidRPr="004F1AB3">
        <w:rPr>
          <w:rFonts w:ascii="Times New Roman" w:hAnsi="Times New Roman" w:cs="Times New Roman"/>
          <w:b/>
          <w:bCs/>
          <w:i/>
          <w:iCs/>
          <w:color w:val="FFC000"/>
        </w:rPr>
        <w:t xml:space="preserve"> Andi vagyok</w:t>
      </w:r>
      <w:r w:rsidRPr="004F1AB3">
        <w:rPr>
          <w:rFonts w:ascii="Times New Roman" w:hAnsi="Times New Roman" w:cs="Times New Roman"/>
          <w:i/>
          <w:iCs/>
        </w:rPr>
        <w:t xml:space="preserve">, és imádok fordítani! Az egész úgy kezdődött, hogy nagyon szerettem olvasni. Ha tetszett egy könyv vagy bármilyen szöveg, a legszívesebben belebújtam volna. Fordítóként pontosan ezt csinálhatom! Ízlelgetem egy holland vagy angol nyelvű szöveg minden egyes mondatát. Közben együtt sírok vagy nevetek a szereplőkkel. Ha izgalmas részt fordítok, gyorsabban dobog a szívem, komolyan! Aztán eldöntöm, hogy hangzik jól magyarul az adott </w:t>
      </w:r>
      <w:proofErr w:type="spellStart"/>
      <w:r w:rsidRPr="004F1AB3">
        <w:rPr>
          <w:rFonts w:ascii="Times New Roman" w:hAnsi="Times New Roman" w:cs="Times New Roman"/>
          <w:i/>
          <w:iCs/>
        </w:rPr>
        <w:t>mon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1AB3">
        <w:rPr>
          <w:rFonts w:ascii="Times New Roman" w:hAnsi="Times New Roman" w:cs="Times New Roman"/>
          <w:i/>
          <w:iCs/>
        </w:rPr>
        <w:t>dat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, és hogy váltja ki (nagyjából) ugyanazt a hatást, amit bennem. Ez nem is olyan könnyű, mint gondolnátok. Igazi agytorna, de nagyon jó játék! </w:t>
      </w:r>
    </w:p>
    <w:p w14:paraId="7D7CE5B4" w14:textId="77777777" w:rsidR="00D47C90" w:rsidRPr="004F1AB3" w:rsidRDefault="00D47C90" w:rsidP="00D47C90">
      <w:pPr>
        <w:pStyle w:val="Listaszerbekezds"/>
        <w:rPr>
          <w:rFonts w:ascii="Times New Roman" w:hAnsi="Times New Roman" w:cs="Times New Roman"/>
          <w:i/>
          <w:iCs/>
        </w:rPr>
      </w:pPr>
    </w:p>
    <w:p w14:paraId="60D8B150" w14:textId="2E182F9E" w:rsidR="00D47C90" w:rsidRPr="004F1AB3" w:rsidRDefault="00D47C90" w:rsidP="00D47C90">
      <w:pPr>
        <w:pStyle w:val="Listaszerbekezds"/>
        <w:rPr>
          <w:rFonts w:ascii="Times New Roman" w:hAnsi="Times New Roman" w:cs="Times New Roman"/>
          <w:i/>
          <w:iCs/>
        </w:rPr>
      </w:pPr>
      <w:r w:rsidRPr="004F1AB3">
        <w:rPr>
          <w:rFonts w:ascii="Times New Roman" w:hAnsi="Times New Roman" w:cs="Times New Roman"/>
          <w:i/>
          <w:iCs/>
        </w:rPr>
        <w:t xml:space="preserve">Szóval fordítás közben én is egy kicsit feltaláló vagyok, mint Nóra: fel kell találnom a szöveget magyarul. Itt van mindjárt az első mondat. </w:t>
      </w:r>
      <w:proofErr w:type="spellStart"/>
      <w:r w:rsidRPr="004F1AB3">
        <w:rPr>
          <w:rFonts w:ascii="Times New Roman" w:hAnsi="Times New Roman" w:cs="Times New Roman"/>
          <w:i/>
          <w:iCs/>
        </w:rPr>
        <w:t>Het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1AB3">
        <w:rPr>
          <w:rFonts w:ascii="Times New Roman" w:hAnsi="Times New Roman" w:cs="Times New Roman"/>
          <w:i/>
          <w:iCs/>
        </w:rPr>
        <w:t>begon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1AB3">
        <w:rPr>
          <w:rFonts w:ascii="Times New Roman" w:hAnsi="Times New Roman" w:cs="Times New Roman"/>
          <w:i/>
          <w:iCs/>
        </w:rPr>
        <w:t>op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F1AB3">
        <w:rPr>
          <w:rFonts w:ascii="Times New Roman" w:hAnsi="Times New Roman" w:cs="Times New Roman"/>
          <w:i/>
          <w:iCs/>
        </w:rPr>
        <w:t>vrijdag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 – szó szerint azt jelenti, hogy ‘az kezdődött pénteken.’ De hát ezt mégsem írhatom le így! </w:t>
      </w:r>
      <w:proofErr w:type="spellStart"/>
      <w:r w:rsidRPr="004F1AB3">
        <w:rPr>
          <w:rFonts w:ascii="Times New Roman" w:hAnsi="Times New Roman" w:cs="Times New Roman"/>
          <w:i/>
          <w:iCs/>
        </w:rPr>
        <w:t>Ak</w:t>
      </w:r>
      <w:proofErr w:type="spellEnd"/>
      <w:r w:rsidRPr="004F1AB3">
        <w:rPr>
          <w:rFonts w:ascii="Times New Roman" w:hAnsi="Times New Roman" w:cs="Times New Roman"/>
          <w:i/>
          <w:iCs/>
        </w:rPr>
        <w:t xml:space="preserve"> kor legyen pénteken kezdődött? Vagy …egy pénteken kezdődött? egy pénteki napon kezdődött, egyszerűen csak péntek volt, esetleg péntek volt, amikor ez az egész elkezdődött? Szerintetek melyik a legjobb? És ez csak egyetlen, egyszerű, rövidke mondat! Kívánom, hogy élvezzétek a könyv olvasását (legalább annyira, mint én a fordítását)</w:t>
      </w:r>
    </w:p>
    <w:p w14:paraId="3ABCF911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4C075352" w14:textId="77777777" w:rsidR="004F1AB3" w:rsidRDefault="004F1AB3" w:rsidP="004F1AB3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Neked az első mondat fordításai közül melyik variáció tetszik a legjobban?</w:t>
      </w:r>
    </w:p>
    <w:p w14:paraId="23066E3B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76623512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435D5395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6554755C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21FF3274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73C8E12F" w14:textId="77777777" w:rsidR="00D47C90" w:rsidRDefault="00D47C90" w:rsidP="00FF7B90">
      <w:pPr>
        <w:rPr>
          <w:rFonts w:ascii="Times New Roman" w:hAnsi="Times New Roman" w:cs="Times New Roman"/>
        </w:rPr>
      </w:pPr>
    </w:p>
    <w:p w14:paraId="6A1C6F16" w14:textId="77777777" w:rsidR="00FF7B90" w:rsidRPr="00FF7B90" w:rsidRDefault="00FF7B90" w:rsidP="00FF7B90">
      <w:pPr>
        <w:rPr>
          <w:rFonts w:ascii="Times New Roman" w:hAnsi="Times New Roman" w:cs="Times New Roman"/>
        </w:rPr>
      </w:pPr>
    </w:p>
    <w:p w14:paraId="7FFCA75D" w14:textId="77777777" w:rsid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053A37AF" w14:textId="77777777" w:rsidR="001F5A32" w:rsidRDefault="001F5A32" w:rsidP="00D47C90">
      <w:pPr>
        <w:pStyle w:val="Listaszerbekezds"/>
        <w:rPr>
          <w:rFonts w:ascii="Times New Roman" w:hAnsi="Times New Roman" w:cs="Times New Roman"/>
        </w:rPr>
      </w:pPr>
    </w:p>
    <w:p w14:paraId="130E176A" w14:textId="77777777" w:rsidR="00D47C90" w:rsidRPr="00D47C90" w:rsidRDefault="00D47C90" w:rsidP="00D47C90">
      <w:pPr>
        <w:pStyle w:val="Listaszerbekezds"/>
        <w:rPr>
          <w:rFonts w:ascii="Times New Roman" w:hAnsi="Times New Roman" w:cs="Times New Roman"/>
        </w:rPr>
      </w:pPr>
    </w:p>
    <w:p w14:paraId="3B494229" w14:textId="57D167C8" w:rsidR="00D66D28" w:rsidRPr="00D66D28" w:rsidRDefault="00D66D28" w:rsidP="00506F80">
      <w:pPr>
        <w:rPr>
          <w:rFonts w:ascii="Times New Roman" w:hAnsi="Times New Roman" w:cs="Times New Roman"/>
        </w:rPr>
      </w:pPr>
      <w:r w:rsidRPr="00D66D28">
        <w:rPr>
          <w:rFonts w:ascii="Times New Roman" w:hAnsi="Times New Roman" w:cs="Times New Roman"/>
        </w:rPr>
        <w:t>Vetítsük ki a képet! Kinek mi jut eszébe róla?</w:t>
      </w:r>
    </w:p>
    <w:p w14:paraId="3D378150" w14:textId="77777777" w:rsidR="00D66D28" w:rsidRDefault="00D66D28" w:rsidP="00506F80">
      <w:pPr>
        <w:rPr>
          <w:rFonts w:ascii="Times New Roman" w:hAnsi="Times New Roman" w:cs="Times New Roman"/>
          <w:u w:val="single"/>
        </w:rPr>
      </w:pPr>
    </w:p>
    <w:p w14:paraId="56E9F322" w14:textId="75C6B724" w:rsidR="00D66D28" w:rsidRPr="00D66D28" w:rsidRDefault="00D66D28" w:rsidP="00D66D28">
      <w:pPr>
        <w:rPr>
          <w:rFonts w:ascii="Times New Roman" w:hAnsi="Times New Roman" w:cs="Times New Roman"/>
          <w:u w:val="single"/>
        </w:rPr>
      </w:pPr>
      <w:r w:rsidRPr="00D66D28">
        <w:rPr>
          <w:rFonts w:ascii="Times New Roman" w:hAnsi="Times New Roman" w:cs="Times New Roman"/>
          <w:noProof/>
          <w:u w:val="single"/>
        </w:rPr>
        <w:lastRenderedPageBreak/>
        <w:drawing>
          <wp:inline distT="0" distB="0" distL="0" distR="0" wp14:anchorId="48E0109B" wp14:editId="55B4DD9D">
            <wp:extent cx="5000130" cy="7853538"/>
            <wp:effectExtent l="0" t="0" r="0" b="0"/>
            <wp:docPr id="613281669" name="Kép 2" descr="A képen rajz, kézírás, szöveg, Gyermekrajz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81669" name="Kép 2" descr="A képen rajz, kézírás, szöveg, Gyermekrajz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905" cy="785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8DEF3" w14:textId="77777777" w:rsidR="004F1AB3" w:rsidRDefault="004F1AB3" w:rsidP="00506F80">
      <w:pPr>
        <w:rPr>
          <w:rFonts w:ascii="Times New Roman" w:hAnsi="Times New Roman" w:cs="Times New Roman"/>
          <w:u w:val="single"/>
        </w:rPr>
      </w:pPr>
    </w:p>
    <w:p w14:paraId="4693C0BD" w14:textId="7A84F2E6" w:rsidR="00506F80" w:rsidRPr="004F1AB3" w:rsidRDefault="00506F80" w:rsidP="00506F80">
      <w:pPr>
        <w:rPr>
          <w:rFonts w:ascii="Times New Roman" w:hAnsi="Times New Roman" w:cs="Times New Roman"/>
          <w:u w:val="single"/>
        </w:rPr>
      </w:pPr>
      <w:r w:rsidRPr="004F1AB3">
        <w:rPr>
          <w:rFonts w:ascii="Times New Roman" w:hAnsi="Times New Roman" w:cs="Times New Roman"/>
          <w:u w:val="single"/>
        </w:rPr>
        <w:t>Közös</w:t>
      </w:r>
      <w:r w:rsidR="004F1AB3">
        <w:rPr>
          <w:rFonts w:ascii="Times New Roman" w:hAnsi="Times New Roman" w:cs="Times New Roman"/>
          <w:u w:val="single"/>
        </w:rPr>
        <w:t>, frontálisan vezetett</w:t>
      </w:r>
      <w:r w:rsidRPr="004F1AB3">
        <w:rPr>
          <w:rFonts w:ascii="Times New Roman" w:hAnsi="Times New Roman" w:cs="Times New Roman"/>
          <w:u w:val="single"/>
        </w:rPr>
        <w:t xml:space="preserve"> beszélgetés</w:t>
      </w:r>
      <w:r w:rsidR="004F1AB3">
        <w:rPr>
          <w:rFonts w:ascii="Times New Roman" w:hAnsi="Times New Roman" w:cs="Times New Roman"/>
          <w:u w:val="single"/>
        </w:rPr>
        <w:t xml:space="preserve"> a könyv elolvasása előtt:</w:t>
      </w:r>
    </w:p>
    <w:p w14:paraId="7653713F" w14:textId="046306F9" w:rsidR="00506F80" w:rsidRDefault="00506F80" w:rsidP="00506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Csomagolópapíron vagy digitális táblán gyűjtsük össze a gyerekek alábbi kérdésekre adott válaszait:</w:t>
      </w:r>
    </w:p>
    <w:p w14:paraId="6DCAE8B6" w14:textId="3F6D3EE7" w:rsidR="00506F80" w:rsidRDefault="003A1566" w:rsidP="00506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6F80">
        <w:rPr>
          <w:rFonts w:ascii="Times New Roman" w:hAnsi="Times New Roman" w:cs="Times New Roman"/>
        </w:rPr>
        <w:t>Hogyan képzelsz el egy feltalálót?</w:t>
      </w:r>
    </w:p>
    <w:p w14:paraId="0472DEA2" w14:textId="3086D384" w:rsidR="00506F80" w:rsidRDefault="003A1566" w:rsidP="00506F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06F80">
        <w:rPr>
          <w:rFonts w:ascii="Times New Roman" w:hAnsi="Times New Roman" w:cs="Times New Roman"/>
        </w:rPr>
        <w:t>Te már „találtál fel” valamit?</w:t>
      </w:r>
    </w:p>
    <w:p w14:paraId="60352E36" w14:textId="733AC43A" w:rsidR="003A1566" w:rsidRDefault="003A1566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D66D28" w:rsidRPr="007B651B">
        <w:rPr>
          <w:rFonts w:ascii="Times New Roman" w:hAnsi="Times New Roman" w:cs="Times New Roman"/>
          <w:color w:val="000000"/>
          <w:kern w:val="0"/>
        </w:rPr>
        <w:t>Mire lenne szükséged, ami még nincs feltalálva?</w:t>
      </w:r>
    </w:p>
    <w:p w14:paraId="6BA8A224" w14:textId="7A260CFB" w:rsidR="00D66D28" w:rsidRDefault="00D66D28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 Ha neked kellene megoldani, hogyan fognál neki?</w:t>
      </w:r>
    </w:p>
    <w:p w14:paraId="228A8319" w14:textId="4342F10B" w:rsidR="00D66D28" w:rsidRDefault="00D66D28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Térjünk vissza a képhez, nézzük meg alaposabban! A rajta látható feliratok, jegyzetek, eszközök milyen találmányok alapját képezhetik?</w:t>
      </w:r>
    </w:p>
    <w:p w14:paraId="7F3D6798" w14:textId="7A8AECF7" w:rsidR="00D66D28" w:rsidRDefault="00D66D28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  <w:u w:val="single"/>
        </w:rPr>
      </w:pPr>
      <w:r>
        <w:rPr>
          <w:rFonts w:ascii="Times New Roman" w:hAnsi="Times New Roman" w:cs="Times New Roman"/>
          <w:color w:val="000000"/>
          <w:kern w:val="0"/>
          <w:u w:val="single"/>
        </w:rPr>
        <w:t>Jelentésteremtés</w:t>
      </w:r>
    </w:p>
    <w:p w14:paraId="413D26AE" w14:textId="6C23613D" w:rsidR="00D66D28" w:rsidRDefault="00251FAD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251FAD">
        <w:rPr>
          <w:rFonts w:ascii="Times New Roman" w:hAnsi="Times New Roman" w:cs="Times New Roman"/>
          <w:color w:val="000000"/>
          <w:kern w:val="0"/>
        </w:rPr>
        <w:t>A regény feldolgozása szakaszos olvasással történik. Az egymást követő órákra a megadott fejezetek</w:t>
      </w:r>
      <w:r w:rsidR="00FF7B90">
        <w:rPr>
          <w:rFonts w:ascii="Times New Roman" w:hAnsi="Times New Roman" w:cs="Times New Roman"/>
          <w:color w:val="000000"/>
          <w:kern w:val="0"/>
        </w:rPr>
        <w:t>et</w:t>
      </w:r>
      <w:r w:rsidRPr="00251FAD">
        <w:rPr>
          <w:rFonts w:ascii="Times New Roman" w:hAnsi="Times New Roman" w:cs="Times New Roman"/>
          <w:color w:val="000000"/>
          <w:kern w:val="0"/>
        </w:rPr>
        <w:t xml:space="preserve"> kell elolvasni</w:t>
      </w:r>
      <w:r w:rsidR="004F1AB3">
        <w:rPr>
          <w:rFonts w:ascii="Times New Roman" w:hAnsi="Times New Roman" w:cs="Times New Roman"/>
          <w:color w:val="000000"/>
          <w:kern w:val="0"/>
        </w:rPr>
        <w:t xml:space="preserve"> mindenkinek,</w:t>
      </w:r>
      <w:r w:rsidRPr="00251FAD">
        <w:rPr>
          <w:rFonts w:ascii="Times New Roman" w:hAnsi="Times New Roman" w:cs="Times New Roman"/>
          <w:color w:val="000000"/>
          <w:kern w:val="0"/>
        </w:rPr>
        <w:t xml:space="preserve"> és az olvasott fejezetekhez kapcsolódó kérdések csoportmunkás feldolgozásával </w:t>
      </w:r>
      <w:r w:rsidR="004F1AB3">
        <w:rPr>
          <w:rFonts w:ascii="Times New Roman" w:hAnsi="Times New Roman" w:cs="Times New Roman"/>
          <w:color w:val="000000"/>
          <w:kern w:val="0"/>
        </w:rPr>
        <w:t xml:space="preserve">közösen </w:t>
      </w:r>
      <w:r w:rsidRPr="00251FAD">
        <w:rPr>
          <w:rFonts w:ascii="Times New Roman" w:hAnsi="Times New Roman" w:cs="Times New Roman"/>
          <w:color w:val="000000"/>
          <w:kern w:val="0"/>
        </w:rPr>
        <w:t>felépíteni az értelmezést a történetet betetőző jelentig!</w:t>
      </w:r>
    </w:p>
    <w:p w14:paraId="238D6A9A" w14:textId="501028EA" w:rsidR="003D016B" w:rsidRDefault="00C73B6A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kern w:val="0"/>
        </w:rPr>
        <w:t>ráhangolódást</w:t>
      </w:r>
      <w:proofErr w:type="spellEnd"/>
      <w:r>
        <w:rPr>
          <w:rFonts w:ascii="Times New Roman" w:hAnsi="Times New Roman" w:cs="Times New Roman"/>
          <w:color w:val="000000"/>
          <w:kern w:val="0"/>
        </w:rPr>
        <w:t xml:space="preserve"> követő első órára az első nyolc részt kell elolvasni, majd csoportokban dolgozni a fejezetekhez megadott kérdéseken.</w:t>
      </w:r>
      <w:r w:rsidR="00FF7B90">
        <w:rPr>
          <w:rFonts w:ascii="Times New Roman" w:hAnsi="Times New Roman" w:cs="Times New Roman"/>
          <w:color w:val="000000"/>
          <w:kern w:val="0"/>
        </w:rPr>
        <w:t xml:space="preserve"> A következő órán a második nyolc rés</w:t>
      </w:r>
      <w:r w:rsidR="004F1AB3">
        <w:rPr>
          <w:rFonts w:ascii="Times New Roman" w:hAnsi="Times New Roman" w:cs="Times New Roman"/>
          <w:color w:val="000000"/>
          <w:kern w:val="0"/>
        </w:rPr>
        <w:t xml:space="preserve">z </w:t>
      </w:r>
      <w:r w:rsidR="00FF7B90">
        <w:rPr>
          <w:rFonts w:ascii="Times New Roman" w:hAnsi="Times New Roman" w:cs="Times New Roman"/>
          <w:color w:val="000000"/>
          <w:kern w:val="0"/>
        </w:rPr>
        <w:t>feldolgozására kerül sor.</w:t>
      </w:r>
    </w:p>
    <w:p w14:paraId="70D86DA3" w14:textId="06E509A4" w:rsidR="00C73B6A" w:rsidRDefault="00C73B6A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 csoportalakítás történhet annak alapján, hogy a gyerekek, még nem tudva, hogy ennek alapján fognak a csoportok kialakulni, kiválasztják a nekik leginkább tetsző találmányt:</w:t>
      </w:r>
    </w:p>
    <w:p w14:paraId="0D542228" w14:textId="6FAF11D9" w:rsidR="003A1566" w:rsidRPr="003A1566" w:rsidRDefault="00C73B6A" w:rsidP="003A1566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3A1566">
        <w:rPr>
          <w:rFonts w:ascii="Times New Roman" w:hAnsi="Times New Roman" w:cs="Times New Roman"/>
          <w:color w:val="000000"/>
          <w:kern w:val="0"/>
        </w:rPr>
        <w:t>házilag készített sárkány</w:t>
      </w:r>
    </w:p>
    <w:p w14:paraId="315D6D7C" w14:textId="77777777" w:rsidR="003A1566" w:rsidRDefault="00C73B6A" w:rsidP="00C73B6A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3A1566">
        <w:rPr>
          <w:rFonts w:ascii="Times New Roman" w:hAnsi="Times New Roman" w:cs="Times New Roman"/>
          <w:color w:val="000000"/>
          <w:kern w:val="0"/>
        </w:rPr>
        <w:t xml:space="preserve"> fiúszelídítő (vécépumpaszerűség, amivel ki lehet tisztítani valakinek a fejét)</w:t>
      </w:r>
    </w:p>
    <w:p w14:paraId="340857CC" w14:textId="77777777" w:rsidR="003A1566" w:rsidRDefault="00C73B6A" w:rsidP="00C73B6A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3A1566">
        <w:rPr>
          <w:rFonts w:ascii="Times New Roman" w:hAnsi="Times New Roman" w:cs="Times New Roman"/>
          <w:color w:val="000000"/>
          <w:kern w:val="0"/>
        </w:rPr>
        <w:t>Simon riasztóspray</w:t>
      </w:r>
    </w:p>
    <w:p w14:paraId="18BB26BA" w14:textId="77777777" w:rsidR="003A1566" w:rsidRDefault="00C73B6A" w:rsidP="00C73B6A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3A1566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3A1566">
        <w:rPr>
          <w:rFonts w:ascii="Times New Roman" w:hAnsi="Times New Roman" w:cs="Times New Roman"/>
          <w:color w:val="000000"/>
          <w:kern w:val="0"/>
        </w:rPr>
        <w:t>Beni</w:t>
      </w:r>
      <w:proofErr w:type="spellEnd"/>
      <w:r w:rsidRPr="003A1566">
        <w:rPr>
          <w:rFonts w:ascii="Times New Roman" w:hAnsi="Times New Roman" w:cs="Times New Roman"/>
          <w:color w:val="000000"/>
          <w:kern w:val="0"/>
        </w:rPr>
        <w:t>-fogó úszómedence</w:t>
      </w:r>
    </w:p>
    <w:p w14:paraId="61E0FDB9" w14:textId="77777777" w:rsidR="003A1566" w:rsidRDefault="00C73B6A" w:rsidP="00D66D28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3A1566">
        <w:rPr>
          <w:rFonts w:ascii="Times New Roman" w:hAnsi="Times New Roman" w:cs="Times New Roman"/>
          <w:color w:val="000000"/>
          <w:kern w:val="0"/>
        </w:rPr>
        <w:t>vámpírdetektor</w:t>
      </w:r>
    </w:p>
    <w:p w14:paraId="76CA5770" w14:textId="79469E9E" w:rsidR="003D016B" w:rsidRPr="003A1566" w:rsidRDefault="00C73B6A" w:rsidP="00D66D28">
      <w:pPr>
        <w:pStyle w:val="Listaszerbekezds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3A1566">
        <w:rPr>
          <w:rFonts w:ascii="Times New Roman" w:hAnsi="Times New Roman" w:cs="Times New Roman"/>
          <w:color w:val="000000"/>
          <w:kern w:val="0"/>
        </w:rPr>
        <w:t>csillagdoboz</w:t>
      </w:r>
    </w:p>
    <w:p w14:paraId="5054D127" w14:textId="71FEB0F9" w:rsidR="00783BFF" w:rsidRDefault="003A1566" w:rsidP="00D66D28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3-3</w:t>
      </w:r>
      <w:r w:rsidR="00C73B6A">
        <w:rPr>
          <w:rFonts w:ascii="Times New Roman" w:hAnsi="Times New Roman" w:cs="Times New Roman"/>
          <w:color w:val="000000"/>
          <w:kern w:val="0"/>
        </w:rPr>
        <w:t xml:space="preserve"> csoport</w:t>
      </w:r>
      <w:r>
        <w:rPr>
          <w:rFonts w:ascii="Times New Roman" w:hAnsi="Times New Roman" w:cs="Times New Roman"/>
          <w:color w:val="000000"/>
          <w:kern w:val="0"/>
        </w:rPr>
        <w:t xml:space="preserve"> dolgozik</w:t>
      </w:r>
      <w:r w:rsidR="00C73B6A">
        <w:rPr>
          <w:rFonts w:ascii="Times New Roman" w:hAnsi="Times New Roman" w:cs="Times New Roman"/>
          <w:color w:val="000000"/>
          <w:kern w:val="0"/>
        </w:rPr>
        <w:t xml:space="preserve"> ugyanazokon a kérdéseken, közösen fogalmazzák meg válaszaikat. </w:t>
      </w:r>
      <w:r w:rsidR="00514C4E">
        <w:rPr>
          <w:rFonts w:ascii="Times New Roman" w:hAnsi="Times New Roman" w:cs="Times New Roman"/>
          <w:color w:val="000000"/>
          <w:kern w:val="0"/>
        </w:rPr>
        <w:t xml:space="preserve">A kérdéseket az óra elején kapják meg a diákok. </w:t>
      </w:r>
      <w:r w:rsidR="00BD01C5">
        <w:rPr>
          <w:rFonts w:ascii="Times New Roman" w:hAnsi="Times New Roman" w:cs="Times New Roman"/>
          <w:color w:val="000000"/>
          <w:kern w:val="0"/>
        </w:rPr>
        <w:t xml:space="preserve">Ha egy-egy válasszal a többi csoport tagjai nem értenek egyet, a tanárnak </w:t>
      </w:r>
      <w:r>
        <w:rPr>
          <w:rFonts w:ascii="Times New Roman" w:hAnsi="Times New Roman" w:cs="Times New Roman"/>
          <w:color w:val="000000"/>
          <w:kern w:val="0"/>
        </w:rPr>
        <w:t xml:space="preserve">kell </w:t>
      </w:r>
      <w:r w:rsidR="00BD01C5">
        <w:rPr>
          <w:rFonts w:ascii="Times New Roman" w:hAnsi="Times New Roman" w:cs="Times New Roman"/>
          <w:color w:val="000000"/>
          <w:kern w:val="0"/>
        </w:rPr>
        <w:t>a vitát moderálnia.</w:t>
      </w:r>
    </w:p>
    <w:p w14:paraId="4BC05DD3" w14:textId="333779D0" w:rsidR="003D016B" w:rsidRPr="00BD01C5" w:rsidRDefault="003D016B" w:rsidP="003D016B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Az új szomszéd fiú</w:t>
      </w:r>
    </w:p>
    <w:p w14:paraId="76FFC27A" w14:textId="77777777" w:rsidR="003D016B" w:rsidRPr="00BD01C5" w:rsidRDefault="003D016B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Most már tényleg: az új szomszéd fiú </w:t>
      </w:r>
    </w:p>
    <w:p w14:paraId="337539CF" w14:textId="77777777" w:rsidR="003D016B" w:rsidRPr="00BD01C5" w:rsidRDefault="003D016B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Nem szeretem a vendégeket</w:t>
      </w:r>
    </w:p>
    <w:p w14:paraId="0362BE32" w14:textId="7A0F2E6E" w:rsidR="003D016B" w:rsidRPr="00BD01C5" w:rsidRDefault="003D016B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A titkos ajtó</w:t>
      </w:r>
    </w:p>
    <w:p w14:paraId="75F464FE" w14:textId="77777777" w:rsidR="003D016B" w:rsidRDefault="003D016B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</w:p>
    <w:p w14:paraId="33A09DA9" w14:textId="4593DC5C" w:rsidR="003D016B" w:rsidRDefault="003A1566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a), b), c) csoport:</w:t>
      </w:r>
    </w:p>
    <w:p w14:paraId="60EEA141" w14:textId="26D96430" w:rsidR="003D016B" w:rsidRDefault="003A1566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H</w:t>
      </w:r>
      <w:r w:rsidR="003D016B">
        <w:rPr>
          <w:rFonts w:ascii="Times New Roman" w:hAnsi="Times New Roman" w:cs="Times New Roman"/>
          <w:color w:val="000000"/>
          <w:kern w:val="0"/>
        </w:rPr>
        <w:t>ányszor kezdődik el a történet?</w:t>
      </w:r>
    </w:p>
    <w:p w14:paraId="17DE622C" w14:textId="0268E7CD" w:rsidR="003D016B" w:rsidRDefault="003D016B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Szerinted mi az oka a többszöri kezdésnek?</w:t>
      </w:r>
    </w:p>
    <w:p w14:paraId="50F6BC33" w14:textId="1D81E5C7" w:rsidR="00C73B6A" w:rsidRDefault="00C73B6A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Milyennek látod Nórát?</w:t>
      </w:r>
    </w:p>
    <w:p w14:paraId="58A775EC" w14:textId="06E4EB96" w:rsidR="003A1566" w:rsidRDefault="003A1566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d), e), f) csoport</w:t>
      </w:r>
    </w:p>
    <w:p w14:paraId="7FEC89E0" w14:textId="77777777" w:rsidR="00514C4E" w:rsidRDefault="00C73B6A" w:rsidP="00514C4E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Szerinted hogyan befolyásolja a történetet, hogy </w:t>
      </w:r>
      <w:r w:rsidR="003A1566">
        <w:rPr>
          <w:rFonts w:ascii="Times New Roman" w:hAnsi="Times New Roman" w:cs="Times New Roman"/>
          <w:color w:val="000000"/>
          <w:kern w:val="0"/>
        </w:rPr>
        <w:t xml:space="preserve">Nóra </w:t>
      </w:r>
      <w:r>
        <w:rPr>
          <w:rFonts w:ascii="Times New Roman" w:hAnsi="Times New Roman" w:cs="Times New Roman"/>
          <w:color w:val="000000"/>
          <w:kern w:val="0"/>
        </w:rPr>
        <w:t>meséli el?</w:t>
      </w:r>
    </w:p>
    <w:p w14:paraId="2106AE11" w14:textId="71B6767D" w:rsidR="00C73B6A" w:rsidRPr="00514C4E" w:rsidRDefault="00C73B6A" w:rsidP="00514C4E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 w:rsidRPr="00514C4E">
        <w:rPr>
          <w:rFonts w:ascii="Times New Roman" w:hAnsi="Times New Roman" w:cs="Times New Roman"/>
          <w:color w:val="000000"/>
          <w:kern w:val="0"/>
        </w:rPr>
        <w:t>Mit gondol</w:t>
      </w:r>
      <w:r w:rsidR="00514C4E" w:rsidRPr="00514C4E">
        <w:rPr>
          <w:rFonts w:ascii="Times New Roman" w:hAnsi="Times New Roman" w:cs="Times New Roman"/>
          <w:color w:val="000000"/>
          <w:kern w:val="0"/>
        </w:rPr>
        <w:t>sz</w:t>
      </w:r>
      <w:r w:rsidRPr="00514C4E">
        <w:rPr>
          <w:rFonts w:ascii="Times New Roman" w:hAnsi="Times New Roman" w:cs="Times New Roman"/>
          <w:color w:val="000000"/>
          <w:kern w:val="0"/>
        </w:rPr>
        <w:t>, mi lesz a szerepe az új fiúnak?</w:t>
      </w:r>
    </w:p>
    <w:p w14:paraId="6DD992C9" w14:textId="767BAB32" w:rsidR="00BD01C5" w:rsidRDefault="00BD01C5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Mi lehet a titkos ajtó túloldalán?</w:t>
      </w:r>
    </w:p>
    <w:p w14:paraId="4B8ED814" w14:textId="77777777" w:rsidR="00514C4E" w:rsidRPr="001F5A32" w:rsidRDefault="00514C4E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</w:p>
    <w:p w14:paraId="38F9627A" w14:textId="5243AE72" w:rsidR="00BD01C5" w:rsidRPr="00BD01C5" w:rsidRDefault="00BD01C5" w:rsidP="00BD01C5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Egy vámpír? </w:t>
      </w:r>
    </w:p>
    <w:p w14:paraId="50036F16" w14:textId="77777777" w:rsidR="00BD01C5" w:rsidRPr="00BD01C5" w:rsidRDefault="00BD01C5" w:rsidP="00BD01C5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A háromlábú pók</w:t>
      </w:r>
    </w:p>
    <w:p w14:paraId="38D18FF2" w14:textId="77777777" w:rsidR="00BD01C5" w:rsidRPr="00BD01C5" w:rsidRDefault="00BD01C5" w:rsidP="00BD01C5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Praktikus </w:t>
      </w:r>
    </w:p>
    <w:p w14:paraId="2A31987E" w14:textId="4AF417AE" w:rsidR="00BD01C5" w:rsidRPr="00BD01C5" w:rsidRDefault="00BD01C5" w:rsidP="00BD01C5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  <w:r w:rsidRPr="00BD01C5">
        <w:rPr>
          <w:rFonts w:ascii="Times New Roman" w:hAnsi="Times New Roman" w:cs="Times New Roman"/>
          <w:b/>
          <w:bCs/>
          <w:color w:val="215E99" w:themeColor="text2" w:themeTint="BF"/>
          <w:kern w:val="0"/>
        </w:rPr>
        <w:t xml:space="preserve"> Csapdába esem </w:t>
      </w:r>
    </w:p>
    <w:p w14:paraId="02B2924F" w14:textId="77777777" w:rsidR="00C73B6A" w:rsidRDefault="00C73B6A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215E99" w:themeColor="text2" w:themeTint="BF"/>
          <w:kern w:val="0"/>
        </w:rPr>
      </w:pPr>
    </w:p>
    <w:p w14:paraId="1161E9AA" w14:textId="6170014C" w:rsidR="00783BFF" w:rsidRPr="00783BFF" w:rsidRDefault="00783BFF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a), b), c) csoport:</w:t>
      </w:r>
    </w:p>
    <w:p w14:paraId="17672CE4" w14:textId="064C6561" w:rsidR="00BD01C5" w:rsidRDefault="00960C59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Hogyan történik meg Nóra és Félix találkozása?</w:t>
      </w:r>
    </w:p>
    <w:p w14:paraId="311A0752" w14:textId="44C250BC" w:rsidR="00960C59" w:rsidRDefault="00960C59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Mit gondolsz, hogyan alakul a kapcsolatuk?</w:t>
      </w:r>
    </w:p>
    <w:p w14:paraId="566A15E8" w14:textId="28F894E7" w:rsidR="00C157A5" w:rsidRDefault="00C157A5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Mi az a háromlábú pók? Miért nevezi így Nóra? Tetszik neked ez a megnevezés?</w:t>
      </w:r>
    </w:p>
    <w:p w14:paraId="6AF46B94" w14:textId="77777777" w:rsidR="00783BFF" w:rsidRDefault="00783BFF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</w:p>
    <w:p w14:paraId="7DAAB3CE" w14:textId="4A9DDCD0" w:rsidR="00783BFF" w:rsidRPr="00783BFF" w:rsidRDefault="00783BFF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d), e), f) csoport:</w:t>
      </w:r>
    </w:p>
    <w:p w14:paraId="2F05AAD7" w14:textId="6F6D91B5" w:rsidR="00960C59" w:rsidRDefault="00960C59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Az első négy részhez képest változott valamit a véleményed Nóráról?</w:t>
      </w:r>
    </w:p>
    <w:p w14:paraId="7ABB040B" w14:textId="38485F78" w:rsidR="00960C59" w:rsidRDefault="00960C59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 történet melyik korábbi részéhez kapcsolódnak szerinted a dőlten szedett mondatok a </w:t>
      </w:r>
      <w:r w:rsidRPr="00960C59">
        <w:rPr>
          <w:rFonts w:ascii="Times New Roman" w:hAnsi="Times New Roman" w:cs="Times New Roman"/>
          <w:b/>
          <w:bCs/>
          <w:color w:val="0070C0"/>
          <w:kern w:val="0"/>
        </w:rPr>
        <w:t>Csapdába estem</w:t>
      </w:r>
      <w:r>
        <w:rPr>
          <w:rFonts w:ascii="Times New Roman" w:hAnsi="Times New Roman" w:cs="Times New Roman"/>
          <w:b/>
          <w:bCs/>
          <w:color w:val="0070C0"/>
          <w:kern w:val="0"/>
        </w:rPr>
        <w:t xml:space="preserve"> </w:t>
      </w:r>
      <w:r w:rsidRPr="00960C59">
        <w:rPr>
          <w:rFonts w:ascii="Times New Roman" w:hAnsi="Times New Roman" w:cs="Times New Roman"/>
          <w:kern w:val="0"/>
        </w:rPr>
        <w:t>fejezetből?</w:t>
      </w:r>
    </w:p>
    <w:p w14:paraId="052CF6CF" w14:textId="3607DED2" w:rsidR="00960C59" w:rsidRDefault="00960C59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Milyen folytatást vársz ezek után?</w:t>
      </w:r>
    </w:p>
    <w:p w14:paraId="6BA17933" w14:textId="77777777" w:rsidR="00960C59" w:rsidRDefault="00960C59" w:rsidP="003D016B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</w:p>
    <w:p w14:paraId="7012D4B2" w14:textId="77777777" w:rsidR="00960C59" w:rsidRPr="00960C59" w:rsidRDefault="00960C59" w:rsidP="00960C59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70C0"/>
          <w:kern w:val="0"/>
        </w:rPr>
      </w:pPr>
      <w:r w:rsidRPr="00960C59">
        <w:rPr>
          <w:rFonts w:ascii="Times New Roman" w:hAnsi="Times New Roman" w:cs="Times New Roman"/>
          <w:b/>
          <w:bCs/>
          <w:color w:val="0070C0"/>
          <w:kern w:val="0"/>
        </w:rPr>
        <w:t>Utazás az időn át</w:t>
      </w:r>
    </w:p>
    <w:p w14:paraId="38BFD814" w14:textId="77777777" w:rsidR="00960C59" w:rsidRPr="00960C59" w:rsidRDefault="00960C59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  <w:r w:rsidRPr="00960C59">
        <w:rPr>
          <w:rFonts w:ascii="Times New Roman" w:hAnsi="Times New Roman" w:cs="Times New Roman"/>
          <w:b/>
          <w:bCs/>
          <w:color w:val="0070C0"/>
          <w:kern w:val="0"/>
        </w:rPr>
        <w:t>A csillagok nem látnak engem</w:t>
      </w:r>
    </w:p>
    <w:p w14:paraId="0E770487" w14:textId="06F56E36" w:rsidR="00960C59" w:rsidRPr="00960C59" w:rsidRDefault="00960C59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  <w:r w:rsidRPr="00960C59">
        <w:rPr>
          <w:rFonts w:ascii="Times New Roman" w:hAnsi="Times New Roman" w:cs="Times New Roman"/>
          <w:b/>
          <w:bCs/>
          <w:color w:val="0070C0"/>
          <w:kern w:val="0"/>
        </w:rPr>
        <w:t xml:space="preserve">A </w:t>
      </w:r>
      <w:proofErr w:type="spellStart"/>
      <w:r w:rsidRPr="00960C59">
        <w:rPr>
          <w:rFonts w:ascii="Times New Roman" w:hAnsi="Times New Roman" w:cs="Times New Roman"/>
          <w:b/>
          <w:bCs/>
          <w:color w:val="0070C0"/>
          <w:kern w:val="0"/>
        </w:rPr>
        <w:t>bátyáim</w:t>
      </w:r>
      <w:proofErr w:type="spellEnd"/>
      <w:r w:rsidRPr="00960C59">
        <w:rPr>
          <w:rFonts w:ascii="Times New Roman" w:hAnsi="Times New Roman" w:cs="Times New Roman"/>
          <w:b/>
          <w:bCs/>
          <w:color w:val="0070C0"/>
          <w:kern w:val="0"/>
        </w:rPr>
        <w:t xml:space="preserve">… </w:t>
      </w:r>
    </w:p>
    <w:p w14:paraId="00CFD01A" w14:textId="7C5971FD" w:rsidR="00960C59" w:rsidRDefault="00960C59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  <w:r w:rsidRPr="00960C59">
        <w:rPr>
          <w:rFonts w:ascii="Times New Roman" w:hAnsi="Times New Roman" w:cs="Times New Roman"/>
          <w:b/>
          <w:bCs/>
          <w:color w:val="0070C0"/>
          <w:kern w:val="0"/>
        </w:rPr>
        <w:t>Fel kell találnom valamit, ami nem gonosz</w:t>
      </w:r>
    </w:p>
    <w:p w14:paraId="0063FC80" w14:textId="77777777" w:rsidR="00783BFF" w:rsidRDefault="00783BFF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</w:p>
    <w:p w14:paraId="51FD2FE3" w14:textId="77777777" w:rsidR="00783BFF" w:rsidRDefault="00783BFF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a), b), c) csoport:</w:t>
      </w:r>
    </w:p>
    <w:p w14:paraId="200A6027" w14:textId="4C25676A" w:rsidR="00960C59" w:rsidRPr="00783BFF" w:rsidRDefault="00960C59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 w:rsidRPr="00783BFF">
        <w:rPr>
          <w:rFonts w:ascii="Times New Roman" w:hAnsi="Times New Roman" w:cs="Times New Roman"/>
          <w:kern w:val="0"/>
        </w:rPr>
        <w:t>Nézzetek utána az interneten, mennyire állja meg a helyét, amit Félix a csillagokról mond!</w:t>
      </w:r>
    </w:p>
    <w:p w14:paraId="462815E5" w14:textId="77777777" w:rsidR="00960C59" w:rsidRDefault="00960C59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Mit gondolsz Félix félelmeiről? </w:t>
      </w:r>
    </w:p>
    <w:p w14:paraId="6831EDDA" w14:textId="06AA1659" w:rsidR="00960C59" w:rsidRDefault="00960C59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Szerinted Nóra érti, miért szeretne Félix elmenni egy másik iskolába? </w:t>
      </w:r>
    </w:p>
    <w:p w14:paraId="532D44D8" w14:textId="3A3794A8" w:rsidR="00960C59" w:rsidRDefault="00960C59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Jó megoldásnak tartod az iskolaváltást </w:t>
      </w:r>
      <w:r w:rsidR="00783BFF">
        <w:rPr>
          <w:rFonts w:ascii="Times New Roman" w:hAnsi="Times New Roman" w:cs="Times New Roman"/>
          <w:kern w:val="0"/>
        </w:rPr>
        <w:t xml:space="preserve">Félix </w:t>
      </w:r>
      <w:r>
        <w:rPr>
          <w:rFonts w:ascii="Times New Roman" w:hAnsi="Times New Roman" w:cs="Times New Roman"/>
          <w:kern w:val="0"/>
        </w:rPr>
        <w:t>helyzet</w:t>
      </w:r>
      <w:r w:rsidR="00783BFF">
        <w:rPr>
          <w:rFonts w:ascii="Times New Roman" w:hAnsi="Times New Roman" w:cs="Times New Roman"/>
          <w:kern w:val="0"/>
        </w:rPr>
        <w:t>é</w:t>
      </w:r>
      <w:r>
        <w:rPr>
          <w:rFonts w:ascii="Times New Roman" w:hAnsi="Times New Roman" w:cs="Times New Roman"/>
          <w:kern w:val="0"/>
        </w:rPr>
        <w:t>ben?</w:t>
      </w:r>
    </w:p>
    <w:p w14:paraId="7717528E" w14:textId="752E6EAA" w:rsidR="00960C59" w:rsidRPr="00783BFF" w:rsidRDefault="00783BFF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d), e), f) csoport:</w:t>
      </w:r>
    </w:p>
    <w:p w14:paraId="1E5AEE83" w14:textId="76AA6C37" w:rsidR="00C157A5" w:rsidRDefault="00C157A5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Hogyan állítja párhuzamba Félix a csillagokhoz való viszonyát az iskolai feladatával? Szerinted érvényes ez a párhuzam?</w:t>
      </w:r>
    </w:p>
    <w:p w14:paraId="2B9B429D" w14:textId="5F6F939E" w:rsidR="00C157A5" w:rsidRDefault="00C157A5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Mit gondoltok, mire kellenek Nórának a dobozok? Idézzétek fel, mi futott át korábban Félix fején </w:t>
      </w:r>
      <w:r>
        <w:rPr>
          <w:rFonts w:ascii="Times New Roman" w:hAnsi="Times New Roman" w:cs="Times New Roman"/>
          <w:b/>
          <w:bCs/>
          <w:color w:val="0070C0"/>
          <w:kern w:val="0"/>
        </w:rPr>
        <w:t xml:space="preserve">A csillagok nem látnak engem </w:t>
      </w:r>
      <w:r>
        <w:rPr>
          <w:rFonts w:ascii="Times New Roman" w:hAnsi="Times New Roman" w:cs="Times New Roman"/>
          <w:kern w:val="0"/>
        </w:rPr>
        <w:t>részben!</w:t>
      </w:r>
    </w:p>
    <w:p w14:paraId="639F711E" w14:textId="77777777" w:rsidR="00C157A5" w:rsidRDefault="00C157A5" w:rsidP="00960C59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</w:p>
    <w:p w14:paraId="4CD1462B" w14:textId="77777777" w:rsidR="00C157A5" w:rsidRPr="00C157A5" w:rsidRDefault="00C157A5" w:rsidP="00C157A5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color w:val="0070C0"/>
          <w:kern w:val="0"/>
        </w:rPr>
      </w:pPr>
      <w:r w:rsidRPr="00C157A5">
        <w:rPr>
          <w:rFonts w:ascii="Times New Roman" w:hAnsi="Times New Roman" w:cs="Times New Roman"/>
          <w:b/>
          <w:bCs/>
          <w:color w:val="0070C0"/>
          <w:kern w:val="0"/>
        </w:rPr>
        <w:t>Göncölszekér egy kis vérrel</w:t>
      </w:r>
    </w:p>
    <w:p w14:paraId="1121C382" w14:textId="77777777" w:rsidR="00C157A5" w:rsidRPr="00C157A5" w:rsidRDefault="00C157A5" w:rsidP="00C157A5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  <w:r w:rsidRPr="00C157A5">
        <w:rPr>
          <w:rFonts w:ascii="Times New Roman" w:hAnsi="Times New Roman" w:cs="Times New Roman"/>
          <w:b/>
          <w:bCs/>
          <w:color w:val="0070C0"/>
          <w:kern w:val="0"/>
        </w:rPr>
        <w:t>Félix és a kocsonya</w:t>
      </w:r>
    </w:p>
    <w:p w14:paraId="4A55467B" w14:textId="77777777" w:rsidR="00C157A5" w:rsidRPr="00C157A5" w:rsidRDefault="00C157A5" w:rsidP="00C157A5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  <w:r w:rsidRPr="00C157A5">
        <w:rPr>
          <w:rFonts w:ascii="Times New Roman" w:hAnsi="Times New Roman" w:cs="Times New Roman"/>
          <w:b/>
          <w:bCs/>
          <w:color w:val="0070C0"/>
          <w:kern w:val="0"/>
        </w:rPr>
        <w:t xml:space="preserve">A kiselőadás </w:t>
      </w:r>
    </w:p>
    <w:p w14:paraId="181EFCA2" w14:textId="285E52C5" w:rsidR="00C157A5" w:rsidRDefault="00C157A5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  <w:r w:rsidRPr="00C157A5">
        <w:rPr>
          <w:rFonts w:ascii="Times New Roman" w:hAnsi="Times New Roman" w:cs="Times New Roman"/>
          <w:b/>
          <w:bCs/>
          <w:color w:val="0070C0"/>
          <w:kern w:val="0"/>
        </w:rPr>
        <w:t>Minden nap csillagnap</w:t>
      </w:r>
    </w:p>
    <w:p w14:paraId="45C6115E" w14:textId="77777777" w:rsidR="0056437D" w:rsidRDefault="0056437D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b/>
          <w:bCs/>
          <w:color w:val="0070C0"/>
          <w:kern w:val="0"/>
        </w:rPr>
      </w:pPr>
    </w:p>
    <w:p w14:paraId="2B206E3D" w14:textId="31A1C9BB" w:rsidR="00783BFF" w:rsidRPr="00783BFF" w:rsidRDefault="00783BFF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a), b), c) csoport:</w:t>
      </w:r>
    </w:p>
    <w:p w14:paraId="25ED62EE" w14:textId="5D6B2236" w:rsidR="0056437D" w:rsidRDefault="0056437D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Mi mindent idéz fel benned a „csillagnap” kifejezés? Ez egy ünnepnap vagy inkább a hétköznapokra illik?</w:t>
      </w:r>
    </w:p>
    <w:p w14:paraId="5F527B2C" w14:textId="746A213B" w:rsidR="0056437D" w:rsidRDefault="0056437D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Minek a kifejezésére használja Félix a </w:t>
      </w:r>
      <w:r w:rsidRPr="0056437D">
        <w:rPr>
          <w:rFonts w:ascii="Times New Roman" w:hAnsi="Times New Roman" w:cs="Times New Roman"/>
          <w:i/>
          <w:iCs/>
          <w:kern w:val="0"/>
        </w:rPr>
        <w:t>kocsonya</w:t>
      </w:r>
      <w:r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i/>
          <w:iCs/>
          <w:kern w:val="0"/>
        </w:rPr>
        <w:t xml:space="preserve">kocsonyásodom </w:t>
      </w:r>
      <w:r>
        <w:rPr>
          <w:rFonts w:ascii="Times New Roman" w:hAnsi="Times New Roman" w:cs="Times New Roman"/>
          <w:kern w:val="0"/>
        </w:rPr>
        <w:t>szavakat? Hogyan mutatják meg ezek a szavak Félix lelkiállapotát?</w:t>
      </w:r>
    </w:p>
    <w:p w14:paraId="6B5E0807" w14:textId="2DAF9063" w:rsidR="00783BFF" w:rsidRPr="00783BFF" w:rsidRDefault="00783BFF" w:rsidP="00783BFF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d), e), f) csoport:</w:t>
      </w:r>
    </w:p>
    <w:p w14:paraId="3B1BC914" w14:textId="7512E174" w:rsidR="00D47C90" w:rsidRDefault="00D47C90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Mennyire ért váratlanul, hogy mire készítette Nóra és Félix a dobozokat?</w:t>
      </w:r>
    </w:p>
    <w:p w14:paraId="33A1F914" w14:textId="74A166C3" w:rsidR="00D47C90" w:rsidRDefault="00D47C90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Miért segített ez a megoldás Félixnek?</w:t>
      </w:r>
    </w:p>
    <w:p w14:paraId="1343FE59" w14:textId="558F80F5" w:rsidR="00D47C90" w:rsidRDefault="00D47C90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El tudod képzelni, hogy az osztályotokban mindenki egy dobozzal a fején ül és figyel?</w:t>
      </w:r>
    </w:p>
    <w:p w14:paraId="1403ED22" w14:textId="77777777" w:rsidR="00D47C90" w:rsidRDefault="00D47C90" w:rsidP="0056437D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rPr>
          <w:rFonts w:ascii="Times New Roman" w:hAnsi="Times New Roman" w:cs="Times New Roman"/>
          <w:kern w:val="0"/>
        </w:rPr>
      </w:pPr>
    </w:p>
    <w:p w14:paraId="055D647C" w14:textId="331CAA60" w:rsidR="00D47C90" w:rsidRDefault="001F5A32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rFonts w:ascii="Times New Roman" w:hAnsi="Times New Roman" w:cs="Times New Roman"/>
          <w:kern w:val="0"/>
          <w:u w:val="single"/>
        </w:rPr>
      </w:pPr>
      <w:r>
        <w:rPr>
          <w:rFonts w:ascii="Times New Roman" w:hAnsi="Times New Roman" w:cs="Times New Roman"/>
          <w:kern w:val="0"/>
          <w:u w:val="single"/>
        </w:rPr>
        <w:lastRenderedPageBreak/>
        <w:t>Reflexió</w:t>
      </w:r>
    </w:p>
    <w:p w14:paraId="1D5DA229" w14:textId="77777777" w:rsidR="001F5A32" w:rsidRDefault="001F5A32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rFonts w:ascii="Times New Roman" w:hAnsi="Times New Roman" w:cs="Times New Roman"/>
          <w:kern w:val="0"/>
          <w:u w:val="single"/>
        </w:rPr>
      </w:pPr>
    </w:p>
    <w:p w14:paraId="29208780" w14:textId="307248F1" w:rsidR="001F5A32" w:rsidRDefault="001F5A32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Az alábbi részlet a könyv </w:t>
      </w:r>
      <w:r w:rsidRPr="00514C4E">
        <w:rPr>
          <w:rFonts w:ascii="Times New Roman" w:hAnsi="Times New Roman" w:cs="Times New Roman"/>
          <w:b/>
          <w:bCs/>
          <w:color w:val="0070C0"/>
          <w:kern w:val="0"/>
        </w:rPr>
        <w:t>A csillagok nem látnak engem</w:t>
      </w:r>
      <w:r>
        <w:rPr>
          <w:rFonts w:ascii="Times New Roman" w:hAnsi="Times New Roman" w:cs="Times New Roman"/>
          <w:color w:val="0070C0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>című fejezet</w:t>
      </w:r>
      <w:r w:rsidR="00514C4E">
        <w:rPr>
          <w:rFonts w:ascii="Times New Roman" w:hAnsi="Times New Roman" w:cs="Times New Roman"/>
          <w:kern w:val="0"/>
        </w:rPr>
        <w:t>é</w:t>
      </w:r>
      <w:r>
        <w:rPr>
          <w:rFonts w:ascii="Times New Roman" w:hAnsi="Times New Roman" w:cs="Times New Roman"/>
          <w:kern w:val="0"/>
        </w:rPr>
        <w:t>ből származik, azaz nem ismeretlen a gyerekek számára.</w:t>
      </w:r>
    </w:p>
    <w:p w14:paraId="05C6CA9F" w14:textId="6444DBA2" w:rsidR="001F5A32" w:rsidRDefault="001F5A32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rFonts w:ascii="Times New Roman" w:hAnsi="Times New Roman" w:cs="Times New Roman"/>
          <w:kern w:val="0"/>
        </w:rPr>
      </w:pPr>
      <w:r w:rsidRPr="00B748B3">
        <w:rPr>
          <w:rFonts w:ascii="Times New Roman" w:hAnsi="Times New Roman" w:cs="Times New Roman"/>
          <w:b/>
          <w:bCs/>
          <w:kern w:val="0"/>
        </w:rPr>
        <w:t>Feladat</w:t>
      </w:r>
      <w:r>
        <w:rPr>
          <w:rFonts w:ascii="Times New Roman" w:hAnsi="Times New Roman" w:cs="Times New Roman"/>
          <w:kern w:val="0"/>
        </w:rPr>
        <w:t>: Gyűjts ki a szövegből négy képszerű kifejezést, és fogalmazd meg</w:t>
      </w:r>
      <w:r w:rsidR="00514C4E">
        <w:rPr>
          <w:rFonts w:ascii="Times New Roman" w:hAnsi="Times New Roman" w:cs="Times New Roman"/>
          <w:kern w:val="0"/>
        </w:rPr>
        <w:t>,</w:t>
      </w:r>
      <w:r>
        <w:rPr>
          <w:rFonts w:ascii="Times New Roman" w:hAnsi="Times New Roman" w:cs="Times New Roman"/>
          <w:kern w:val="0"/>
        </w:rPr>
        <w:t xml:space="preserve"> egy-egy kép milyen érzéseket keltett benned! Hatásosnak, kifejezőnek tartod az egyes képeket?</w:t>
      </w:r>
      <w:r w:rsidR="00514C4E">
        <w:rPr>
          <w:rFonts w:ascii="Times New Roman" w:hAnsi="Times New Roman" w:cs="Times New Roman"/>
          <w:kern w:val="0"/>
        </w:rPr>
        <w:t xml:space="preserve"> Miért igen vagy miért nem?</w:t>
      </w:r>
    </w:p>
    <w:p w14:paraId="2FEE7622" w14:textId="7F5FCE3E" w:rsidR="00B748B3" w:rsidRPr="001F5A32" w:rsidRDefault="00B748B3" w:rsidP="001F5A32">
      <w:pPr>
        <w:pStyle w:val="Listaszerbekezds"/>
        <w:widowControl w:val="0"/>
        <w:autoSpaceDE w:val="0"/>
        <w:autoSpaceDN w:val="0"/>
        <w:adjustRightInd w:val="0"/>
        <w:spacing w:after="240" w:line="240" w:lineRule="auto"/>
        <w:ind w:left="108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Fogalmazd meg 6-8 mondatban, milyen élményt él át Nóra és Félix! Szerinted mit jelent egyszerre picinek és nagynak lenni?</w:t>
      </w:r>
    </w:p>
    <w:p w14:paraId="61B4CB40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— A fekete vécépapír-guriga egyik vége az ég felé mutatott. Félix belenézett a másik végébe és valamit tekergetett rajta. </w:t>
      </w:r>
    </w:p>
    <w:p w14:paraId="35642689" w14:textId="77777777" w:rsidR="001F5A32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>– Élesebbre állítom – magyarázta. – Ha most belenézel, a Holdat fogod látni.</w:t>
      </w:r>
    </w:p>
    <w:p w14:paraId="6FE63C26" w14:textId="1689894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 Majdnem azt mondtam, hogy a Holdat izé nélkül is látom. </w:t>
      </w:r>
    </w:p>
    <w:p w14:paraId="6E9E7F34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A saját szememmel, simán. De befogtam a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csőröm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. Félix oldalra lépett, és én belenéztem a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távcsőbe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. </w:t>
      </w:r>
    </w:p>
    <w:p w14:paraId="5182E267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–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Azta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>! – suttogtam. – A Hold tele van pattanásokkal!</w:t>
      </w:r>
    </w:p>
    <w:p w14:paraId="014C2C55" w14:textId="63ED9CBA" w:rsidR="007B651B" w:rsidRPr="007B651B" w:rsidRDefault="007B651B" w:rsidP="001F5A32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– Azok a kráterek – mondta Félix. – Nagyon régen hatalmas kövek ütköztek a Holdnak. És ezek a kövek ütötték bele a lyukakat. </w:t>
      </w:r>
    </w:p>
    <w:p w14:paraId="624D6AEE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Csöndben néztem a Hold pattanásait. Ott lebeg az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űrben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 egy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kőlabda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. És itt lebeg az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űrben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 a Föld. Egy nagy gömb, rajta házak, tehenek, fák és autók. </w:t>
      </w:r>
    </w:p>
    <w:p w14:paraId="4F0C1330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>És Félix. Meg én.</w:t>
      </w:r>
    </w:p>
    <w:p w14:paraId="1D48FEDE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>– Most valahogy nagyon kicsinek érzem magam – mondtam halkan. – Egy icipici porszemnek. A sötétben éreztem a vállát magam mellett.</w:t>
      </w:r>
    </w:p>
    <w:p w14:paraId="146649BE" w14:textId="4385B025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– Mindannyian kicsik vagyunk – suttogta. Átvette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tőlem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 a </w:t>
      </w:r>
      <w:proofErr w:type="gramStart"/>
      <w:r w:rsidRPr="007B651B">
        <w:rPr>
          <w:rFonts w:ascii="Times New Roman" w:hAnsi="Times New Roman" w:cs="Times New Roman"/>
          <w:color w:val="000000"/>
          <w:kern w:val="0"/>
        </w:rPr>
        <w:t>távcsövet.–</w:t>
      </w:r>
      <w:proofErr w:type="gramEnd"/>
      <w:r w:rsidRPr="007B651B">
        <w:rPr>
          <w:rFonts w:ascii="Times New Roman" w:hAnsi="Times New Roman" w:cs="Times New Roman"/>
          <w:color w:val="000000"/>
          <w:kern w:val="0"/>
        </w:rPr>
        <w:t xml:space="preserve"> Most megmutatom a Nagy Medvét. Az egy csillagkép. </w:t>
      </w:r>
      <w:r w:rsidR="001F5A32" w:rsidRPr="007B651B">
        <w:rPr>
          <w:rFonts w:ascii="Times New Roman" w:hAnsi="Times New Roman" w:cs="Times New Roman"/>
          <w:color w:val="000000"/>
          <w:kern w:val="0"/>
        </w:rPr>
        <w:t>Könnyű</w:t>
      </w:r>
      <w:r w:rsidRPr="007B651B">
        <w:rPr>
          <w:rFonts w:ascii="Times New Roman" w:hAnsi="Times New Roman" w:cs="Times New Roman"/>
          <w:color w:val="000000"/>
          <w:kern w:val="0"/>
        </w:rPr>
        <w:t xml:space="preserve"> felismerni, nézd... mert a Nagy Medvében van a Göncöl- szekér. Az a hét csillag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serpenyo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>̋ alakban.</w:t>
      </w:r>
    </w:p>
    <w:p w14:paraId="054D7B22" w14:textId="2D9B3334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 Egy kis, nyeles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serpenyo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̋. </w:t>
      </w:r>
      <w:r w:rsidR="00B748B3">
        <w:rPr>
          <w:rFonts w:ascii="Times New Roman" w:hAnsi="Times New Roman" w:cs="Times New Roman"/>
          <w:color w:val="000000"/>
          <w:kern w:val="0"/>
        </w:rPr>
        <w:t xml:space="preserve"> </w:t>
      </w:r>
      <w:r w:rsidRPr="007B651B">
        <w:rPr>
          <w:rFonts w:ascii="Times New Roman" w:hAnsi="Times New Roman" w:cs="Times New Roman"/>
          <w:color w:val="000000"/>
          <w:kern w:val="0"/>
        </w:rPr>
        <w:t xml:space="preserve">Hideg szél fújt be az ablakon, de nem akartam elmozdulni. Körülöttünk aludt a város. Síri csönd volt. </w:t>
      </w:r>
    </w:p>
    <w:p w14:paraId="08797151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Egyedül mi voltunk ébren. És a csillagok. </w:t>
      </w:r>
    </w:p>
    <w:p w14:paraId="2222DA6C" w14:textId="77777777" w:rsidR="00514C4E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Igen, picik vagyunk – mondta Félix –, tudom. Mégis, amikor a csillagokat nézem, nagynak érzem magam. Mert nekem van szemem, nekik meg nincs. Én látom a csillagokat. De </w:t>
      </w:r>
      <w:proofErr w:type="spellStart"/>
      <w:r w:rsidRPr="007B651B">
        <w:rPr>
          <w:rFonts w:ascii="Times New Roman" w:hAnsi="Times New Roman" w:cs="Times New Roman"/>
          <w:color w:val="000000"/>
          <w:kern w:val="0"/>
        </w:rPr>
        <w:t>ők</w:t>
      </w:r>
      <w:proofErr w:type="spellEnd"/>
      <w:r w:rsidRPr="007B651B">
        <w:rPr>
          <w:rFonts w:ascii="Times New Roman" w:hAnsi="Times New Roman" w:cs="Times New Roman"/>
          <w:color w:val="000000"/>
          <w:kern w:val="0"/>
        </w:rPr>
        <w:t xml:space="preserve"> nem látnak engem.</w:t>
      </w:r>
    </w:p>
    <w:p w14:paraId="726277FD" w14:textId="4FA9049D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 xml:space="preserve"> Sóhajtott.</w:t>
      </w:r>
    </w:p>
    <w:p w14:paraId="46A209EA" w14:textId="77777777" w:rsidR="007B651B" w:rsidRPr="001F5A32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1F5A32">
        <w:rPr>
          <w:rFonts w:ascii="Times New Roman" w:hAnsi="Times New Roman" w:cs="Times New Roman"/>
          <w:color w:val="000000"/>
          <w:kern w:val="0"/>
        </w:rPr>
        <w:t xml:space="preserve">– Bárcsak a csillagoknak kellene </w:t>
      </w:r>
      <w:proofErr w:type="spellStart"/>
      <w:r w:rsidRPr="001F5A32">
        <w:rPr>
          <w:rFonts w:ascii="Times New Roman" w:hAnsi="Times New Roman" w:cs="Times New Roman"/>
          <w:color w:val="000000"/>
          <w:kern w:val="0"/>
        </w:rPr>
        <w:t>kiselőadást</w:t>
      </w:r>
      <w:proofErr w:type="spellEnd"/>
      <w:r w:rsidRPr="001F5A32">
        <w:rPr>
          <w:rFonts w:ascii="Times New Roman" w:hAnsi="Times New Roman" w:cs="Times New Roman"/>
          <w:color w:val="000000"/>
          <w:kern w:val="0"/>
        </w:rPr>
        <w:t xml:space="preserve"> tartanom! Akkor biztosan tudnám, mit kell mondanom... </w:t>
      </w:r>
    </w:p>
    <w:p w14:paraId="51632A27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D74C003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lastRenderedPageBreak/>
        <w:t>.</w:t>
      </w:r>
    </w:p>
    <w:p w14:paraId="72F6F8B2" w14:textId="77777777" w:rsidR="007B651B" w:rsidRPr="007B651B" w:rsidRDefault="007B651B" w:rsidP="007B651B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7B651B">
        <w:rPr>
          <w:rFonts w:ascii="Times New Roman" w:hAnsi="Times New Roman" w:cs="Times New Roman"/>
          <w:color w:val="000000"/>
          <w:kern w:val="0"/>
        </w:rPr>
        <w:t>.</w:t>
      </w:r>
    </w:p>
    <w:p w14:paraId="44489A13" w14:textId="01639820" w:rsidR="007B651B" w:rsidRPr="007B651B" w:rsidRDefault="007B651B" w:rsidP="007B651B">
      <w:pPr>
        <w:jc w:val="center"/>
        <w:rPr>
          <w:rFonts w:ascii="Times New Roman" w:hAnsi="Times New Roman" w:cs="Times New Roman"/>
        </w:rPr>
      </w:pPr>
    </w:p>
    <w:sectPr w:rsidR="007B651B" w:rsidRPr="007B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309"/>
    <w:multiLevelType w:val="hybridMultilevel"/>
    <w:tmpl w:val="43A216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7926"/>
    <w:multiLevelType w:val="hybridMultilevel"/>
    <w:tmpl w:val="92D2F01C"/>
    <w:lvl w:ilvl="0" w:tplc="8476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288A"/>
    <w:multiLevelType w:val="hybridMultilevel"/>
    <w:tmpl w:val="881410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172853">
    <w:abstractNumId w:val="1"/>
  </w:num>
  <w:num w:numId="2" w16cid:durableId="1990789705">
    <w:abstractNumId w:val="2"/>
  </w:num>
  <w:num w:numId="3" w16cid:durableId="17238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9C"/>
    <w:rsid w:val="001F5A32"/>
    <w:rsid w:val="00251FAD"/>
    <w:rsid w:val="003A1566"/>
    <w:rsid w:val="003A2924"/>
    <w:rsid w:val="003D016B"/>
    <w:rsid w:val="004F1AB3"/>
    <w:rsid w:val="0050048F"/>
    <w:rsid w:val="00506F80"/>
    <w:rsid w:val="00514C4E"/>
    <w:rsid w:val="0056437D"/>
    <w:rsid w:val="00597A6F"/>
    <w:rsid w:val="005E2E9C"/>
    <w:rsid w:val="006B3FFA"/>
    <w:rsid w:val="007233DF"/>
    <w:rsid w:val="00783BFF"/>
    <w:rsid w:val="007B651B"/>
    <w:rsid w:val="00906910"/>
    <w:rsid w:val="00960C59"/>
    <w:rsid w:val="009B3127"/>
    <w:rsid w:val="009F0390"/>
    <w:rsid w:val="00A26017"/>
    <w:rsid w:val="00A265B3"/>
    <w:rsid w:val="00B748B3"/>
    <w:rsid w:val="00BD01C5"/>
    <w:rsid w:val="00C157A5"/>
    <w:rsid w:val="00C73B6A"/>
    <w:rsid w:val="00D25309"/>
    <w:rsid w:val="00D47C90"/>
    <w:rsid w:val="00D66D28"/>
    <w:rsid w:val="00DF04E3"/>
    <w:rsid w:val="00DF3345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752A"/>
  <w15:chartTrackingRefBased/>
  <w15:docId w15:val="{ED3DB8C8-82B6-474C-82BC-588A6483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2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2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2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2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2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2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2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2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2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2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2E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2E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2E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2E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2E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2E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2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2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2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2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2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2E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2E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2E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2E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2E9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E2E9C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lang w:eastAsia="zh-CN" w:bidi="hi-IN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2530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5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y.hu/konyvek/anna-woltz-holnap-csillagn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agony.hu/cikkek/uveggolyo-konyvek-pagony-mi-ez-a-felhajtas-az-olvasas-korul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szinhaz.online/uj-mese-es-ifjusagi-eloadasokkal-jelentkeznek-gyori-hanna-a-pagony-szerkesztoje-es-rozgonyi-kulcsar-viktoria-valaszol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uranyihaz.hu/hu/eloadas/holnapcsillagna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gony.hu/cikkek/anna-woltz-regenyei-holland-ifjusagi-irodalom-szemle-abszolut-konyvek-tilos-az-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F1D4-B5D1-4DCB-8061-FF6B930F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1320</Words>
  <Characters>9115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Vinczellér Katalin</dc:creator>
  <cp:keywords/>
  <dc:description/>
  <cp:lastModifiedBy>Vinczellér Katalin</cp:lastModifiedBy>
  <cp:revision>2</cp:revision>
  <dcterms:created xsi:type="dcterms:W3CDTF">2025-11-14T13:17:00Z</dcterms:created>
  <dcterms:modified xsi:type="dcterms:W3CDTF">2025-11-14T13:17:00Z</dcterms:modified>
</cp:coreProperties>
</file>